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616E" w14:paraId="5A98C488" w14:textId="77777777" w:rsidTr="00CE616E">
        <w:tc>
          <w:tcPr>
            <w:tcW w:w="4672" w:type="dxa"/>
          </w:tcPr>
          <w:p w14:paraId="79C8B5FC" w14:textId="77777777" w:rsidR="00CE616E" w:rsidRDefault="00CE616E" w:rsidP="00CE616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DDC5002" w14:textId="7FB58F6E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4203C">
              <w:rPr>
                <w:sz w:val="28"/>
                <w:szCs w:val="28"/>
              </w:rPr>
              <w:t>9</w:t>
            </w:r>
          </w:p>
          <w:p w14:paraId="77F61C30" w14:textId="77777777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14:paraId="691BB33A" w14:textId="734C7C46" w:rsidR="00D822A1" w:rsidRDefault="00CE616E" w:rsidP="00D822A1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</w:t>
            </w:r>
            <w:r w:rsidR="00D822A1">
              <w:rPr>
                <w:sz w:val="28"/>
                <w:szCs w:val="28"/>
              </w:rPr>
              <w:t>Дача письменных разъяснений налогоплательщикам по</w:t>
            </w:r>
            <w:r w:rsidR="00D822A1" w:rsidRPr="00E804B3">
              <w:rPr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D822A1">
              <w:rPr>
                <w:color w:val="000000"/>
                <w:sz w:val="28"/>
                <w:szCs w:val="28"/>
              </w:rPr>
              <w:t>»</w:t>
            </w:r>
          </w:p>
          <w:p w14:paraId="23FA764A" w14:textId="66B7A17E" w:rsidR="00CE616E" w:rsidRDefault="00CE616E" w:rsidP="001B42AE">
            <w:pPr>
              <w:rPr>
                <w:sz w:val="28"/>
                <w:szCs w:val="28"/>
              </w:rPr>
            </w:pPr>
          </w:p>
        </w:tc>
      </w:tr>
    </w:tbl>
    <w:p w14:paraId="27FF8ADC" w14:textId="77777777" w:rsidR="00CE616E" w:rsidRDefault="00CE616E" w:rsidP="00CE616E">
      <w:pPr>
        <w:rPr>
          <w:sz w:val="28"/>
          <w:szCs w:val="28"/>
        </w:rPr>
      </w:pPr>
    </w:p>
    <w:p w14:paraId="1B2DA19F" w14:textId="1C2DFE5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jc w:val="center"/>
      </w:pP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47C5ED6A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1863F52E" w14:textId="77777777" w:rsidR="001B42AE" w:rsidRDefault="001B42AE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</w:p>
    <w:p w14:paraId="5C874982" w14:textId="03E236FB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44901F14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p w14:paraId="42209387" w14:textId="77777777" w:rsidR="005F71D4" w:rsidRDefault="005F71D4" w:rsidP="005F71D4">
      <w:pPr>
        <w:widowControl w:val="0"/>
        <w:suppressLineNumbers/>
        <w:suppressAutoHyphens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>Начальник  финансово-</w:t>
      </w:r>
    </w:p>
    <w:p w14:paraId="76C888B1" w14:textId="4CD55350" w:rsidR="005F71D4" w:rsidRPr="00975BDB" w:rsidRDefault="005F71D4" w:rsidP="005F71D4">
      <w:pPr>
        <w:widowControl w:val="0"/>
        <w:suppressLineNumbers/>
        <w:suppressAutoHyphens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>экономического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203C">
        <w:rPr>
          <w:sz w:val="28"/>
          <w:szCs w:val="28"/>
        </w:rPr>
        <w:t xml:space="preserve">      </w:t>
      </w:r>
      <w:r>
        <w:rPr>
          <w:sz w:val="28"/>
          <w:szCs w:val="28"/>
        </w:rPr>
        <w:t>З.В. Журавлева</w:t>
      </w:r>
    </w:p>
    <w:p w14:paraId="0630E8AA" w14:textId="77777777" w:rsidR="005F71D4" w:rsidRPr="00975BDB" w:rsidRDefault="005F71D4" w:rsidP="005F71D4">
      <w:pPr>
        <w:widowControl w:val="0"/>
        <w:suppressLineNumbers/>
        <w:suppressAutoHyphens/>
        <w:autoSpaceDE w:val="0"/>
        <w:autoSpaceDN w:val="0"/>
        <w:adjustRightInd w:val="0"/>
        <w:ind w:firstLine="4820"/>
        <w:contextualSpacing/>
        <w:mirrorIndents/>
        <w:jc w:val="center"/>
        <w:outlineLvl w:val="0"/>
        <w:rPr>
          <w:bCs/>
          <w:sz w:val="28"/>
          <w:szCs w:val="28"/>
        </w:rPr>
      </w:pPr>
    </w:p>
    <w:p w14:paraId="1D5A66B3" w14:textId="77777777" w:rsidR="005F71D4" w:rsidRPr="00975BDB" w:rsidRDefault="005F71D4" w:rsidP="005F71D4">
      <w:pPr>
        <w:pStyle w:val="ae"/>
        <w:widowControl w:val="0"/>
        <w:suppressLineNumbers/>
        <w:suppressAutoHyphens/>
        <w:spacing w:before="0" w:beforeAutospacing="0" w:after="0" w:afterAutospacing="0"/>
        <w:contextualSpacing/>
        <w:mirrorIndents/>
        <w:rPr>
          <w:sz w:val="28"/>
          <w:szCs w:val="28"/>
        </w:rPr>
      </w:pPr>
    </w:p>
    <w:p w14:paraId="2678D077" w14:textId="77777777" w:rsidR="001B42AE" w:rsidRDefault="001B42AE" w:rsidP="00CE616E">
      <w:pPr>
        <w:widowControl w:val="0"/>
        <w:jc w:val="both"/>
        <w:rPr>
          <w:sz w:val="28"/>
          <w:szCs w:val="28"/>
        </w:rPr>
      </w:pPr>
    </w:p>
    <w:sectPr w:rsidR="001B4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31"/>
    <w:rsid w:val="001B42AE"/>
    <w:rsid w:val="001E0B07"/>
    <w:rsid w:val="002573BB"/>
    <w:rsid w:val="00382730"/>
    <w:rsid w:val="004B440B"/>
    <w:rsid w:val="00505BCD"/>
    <w:rsid w:val="005F71D4"/>
    <w:rsid w:val="00723F31"/>
    <w:rsid w:val="007C13FC"/>
    <w:rsid w:val="00951AAE"/>
    <w:rsid w:val="00A4203C"/>
    <w:rsid w:val="00B21172"/>
    <w:rsid w:val="00CE616E"/>
    <w:rsid w:val="00D822A1"/>
    <w:rsid w:val="00ED2D17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table" w:styleId="ad">
    <w:name w:val="Table Grid"/>
    <w:basedOn w:val="a1"/>
    <w:uiPriority w:val="39"/>
    <w:rsid w:val="00CE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nhideWhenUsed/>
    <w:rsid w:val="005F71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cp:lastPrinted>2026-01-16T09:49:00Z</cp:lastPrinted>
  <dcterms:created xsi:type="dcterms:W3CDTF">2025-09-29T08:42:00Z</dcterms:created>
  <dcterms:modified xsi:type="dcterms:W3CDTF">2026-01-19T12:49:00Z</dcterms:modified>
</cp:coreProperties>
</file>